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80" w:rsidRDefault="001D0ABD" w:rsidP="00EC798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-46.95pt;width:150.85pt;height:56.35pt;z-index:251661312;mso-position-horizontal-relative:text;mso-position-vertical-relative:text;mso-width-relative:page;mso-height-relative:page">
            <v:imagedata r:id="rId8" o:title="logoPolGiov_SCU_tracciato_page-0001"/>
          </v:shape>
        </w:pict>
      </w:r>
      <w:r w:rsidR="003343B7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943DC7" wp14:editId="4B12E5FE">
                <wp:simplePos x="0" y="0"/>
                <wp:positionH relativeFrom="column">
                  <wp:posOffset>4750407</wp:posOffset>
                </wp:positionH>
                <wp:positionV relativeFrom="paragraph">
                  <wp:posOffset>-677158</wp:posOffset>
                </wp:positionV>
                <wp:extent cx="1518893" cy="1042035"/>
                <wp:effectExtent l="0" t="0" r="0" b="5715"/>
                <wp:wrapNone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893" cy="1042035"/>
                          <a:chOff x="0" y="0"/>
                          <a:chExt cx="1351915" cy="1042035"/>
                        </a:xfrm>
                      </wpg:grpSpPr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9575" y="0"/>
                            <a:ext cx="552450" cy="53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Casella di testo 1"/>
                        <wps:cNvSpPr txBox="1"/>
                        <wps:spPr>
                          <a:xfrm>
                            <a:off x="0" y="533400"/>
                            <a:ext cx="135191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B92AE7" w:rsidRPr="00B92AE7" w:rsidRDefault="00B92AE7" w:rsidP="00B92AE7">
                              <w:pPr>
                                <w:jc w:val="center"/>
                                <w:rPr>
                                  <w:rFonts w:ascii="Segoe UI" w:hAnsi="Segoe UI" w:cs="Segoe UI"/>
                                  <w:noProof/>
                                  <w:color w:val="00666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92AE7">
                                <w:rPr>
                                  <w:rFonts w:ascii="Segoe UI" w:hAnsi="Segoe UI" w:cs="Segoe UI"/>
                                  <w:noProof/>
                                  <w:color w:val="006666"/>
                                  <w:szCs w:val="72"/>
                                  <w:u w:val="single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GIOVANI SINERGIE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asella di testo 5"/>
                        <wps:cNvSpPr txBox="1"/>
                        <wps:spPr>
                          <a:xfrm>
                            <a:off x="38100" y="666750"/>
                            <a:ext cx="128778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B92AE7" w:rsidRPr="00B92AE7" w:rsidRDefault="00B92AE7" w:rsidP="00B92AE7">
                              <w:pPr>
                                <w:jc w:val="center"/>
                                <w:rPr>
                                  <w:rFonts w:ascii="Segoe UI" w:hAnsi="Segoe UI" w:cs="Segoe UI"/>
                                  <w:noProof/>
                                  <w:color w:val="006666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92AE7">
                                <w:rPr>
                                  <w:rFonts w:ascii="Segoe UI" w:hAnsi="Segoe UI" w:cs="Segoe UI"/>
                                  <w:noProof/>
                                  <w:color w:val="006666"/>
                                  <w:sz w:val="2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Cooperativa Sociale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943DC7" id="Gruppo 7" o:spid="_x0000_s1026" style="position:absolute;margin-left:374.05pt;margin-top:-53.3pt;width:119.6pt;height:82.05pt;z-index:251666432;mso-width-relative:margin" coordsize="13519,10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PKV0dBAAAhwsAAA4AAABkcnMvZTJvRG9jLnhtbOxW247bNhB9L9B/&#10;IPTutSRLli2sN3C8FyywSIxuijzTNGURkUiWpC/bov/eGepix96g2RTIUx8s8zIkz5w5M+T1u0Nd&#10;kR03Vig5C6KrMCBcMrUWcjMLfv90P5gExDoq17RSks+CF26Ddze//nK91zmPVamqNTcENpE23+tZ&#10;UDqn8+HQspLX1F4pzSVMFsrU1EHXbIZrQ/ewe10N4zAcD/fKrLVRjFsLo7fNZHDj9y8KztzHorDc&#10;kWoWADbnv8Z/V/gd3lzTfGOoLgVrYdAfQFFTIeHQfqtb6ijZGnGxVS2YUVYV7oqpeqiKQjDufQBv&#10;ovDMmwejttr7ssn3G93TBNSe8fTD27IPu6UhYj0LsoBIWkOIHsxWa0Uy5GavNzmYPBj9rJemHdg0&#10;PXT3UJga/8ERcvCsvvSs8oMjDAajNJpMpqOAMJiLwiQOR2nDOyshOBfrWHnXrRyl0TRKL1YOu4OH&#10;iK+HowXL4dfSBK0Lmv5dTrDKbQ0P2k3q79qjpubLVg8gopo6sRKVcC9enRA7BCV3S8GWpukcGY87&#10;xh/rmm6E5CRGXnAFGjVLKLr0pNgXS6RalFRu+Nxq0DVwidbDr81996vzVpXQ96KqMEzYbj2DHDjT&#10;0CvkNPq8VWxbc+mahDO8AieVtKXQNiAm5/WKg37M4zqCSEGyOxCRNkI6nxEggyfr8HQUhM+Jv+LJ&#10;PAyn8fvBIg0XgyTM7gbzaZINsvAuS8JkEi2ixd+4OkryreXgPq1utWihw+gF+FcToC0VTWr5FCU7&#10;6gsBEucBdf8eIgwhQ4jVOsMdK7FZAHm/AeHNmn7CM30kF8NgIUdwxVlWJOE0zUDFl6mRpnGSQlnC&#10;zEhHY7RqTul20Ma6B65qgg3gGGB4UukOADemnUkrhQaDBweQMIOhsNou6tD7PuqwrL5Wkp5LqjlA&#10;wG2PSobAN7VjQS2vKkrWgjhunSJeo60xlhDiDu8VFgV0FMe/wRmQ4jkZJWFbpPtycloURtNR1hj0&#10;NQES5i2k0VwqTA+AQ/NK4rcfgD2bEe5vkpbyI2psucPq0LqyUusX8NAoiBTgt5rdC4DyRK1bUgPX&#10;CgzCVek+wqeo1H4WqLYVkFKZP18bR3uIGMwGZA/X1Cywf2wpFqjqUUIsp1GSwLbOd5I0i6FjTmdW&#10;pzNyWy8UJADEC9D5Jtq7qmsWRtWfIfRzPBWmqGRw9ixwXXPhmssTbmTG53Nv1NS9J/msoVpGXp8Y&#10;gk+Hz9ToVrkOwvdBdeqh+ZmAG9uG/PnWqUJ4dSPBDaugbuyAkn+SpCFfvyFpn6MIBvT/FkmPJhFI&#10;FWU9Ho8zSHsvuV7W8STLJjCPtWCUpfHkP9WCExV3In6zrP2zoE/U/9X9c9Tt3zTw2vM3U/syxefk&#10;ad9nw/H9fPM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C77bE3jAAAACwEAAA8A&#10;AABkcnMvZG93bnJldi54bWxMj8tOwzAQRfdI/IM1SOxax5Q8CJlUVQWsKiRaJMTOjadJ1NiOYjdJ&#10;/x6zguXoHt17pljPumMjDa61BkEsI2BkKqtaUyN8Hl4XGTDnpVGys4YQruRgXd7eFDJXdjIfNO59&#10;zUKJcblEaLzvc85d1ZCWbml7MiE72UFLH86h5mqQUyjXHX+IooRr2Zqw0Mietg1V5/1FI7xNctqs&#10;xMu4O5+21+9D/P61E4R4fzdvnoF5mv0fDL/6QR3K4HS0F6Mc6xDSx0wEFGEhoiQBFpCnLF0BOyLE&#10;aQy8LPj/H8ofAAAA//8DAFBLAwQKAAAAAAAAACEANz1rdkIhAABCIQAAFQAAAGRycy9tZWRpYS9p&#10;bWFnZTEuanBlZ//Y/+AAEEpGSUYAAQEBANwA3AAA/9sAQwACAQEBAQECAQEBAgICAgIEAwICAgIF&#10;BAQDBAYFBgYGBQYGBgcJCAYHCQcGBggLCAkKCgoKCgYICwwLCgwJCgoK/9sAQwECAgICAgIFAwMF&#10;CgcGBwoKCgoKCgoKCgoKCgoKCgoKCgoKCgoKCgoKCgoKCgoKCgoKCgoKCgoKCgoKCgoKCgoK/8AA&#10;EQgAgQC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iiignHFABSdBzSGQDqK8d/aa/bN+F37N1j9n1i5Opa3NHutdEs5B5hHZpD/wAs1z3P&#10;J7A0JXehFSpCnHmk7I9eury0s4Gubu4SOONctI7bVUepNeJ/F3/goJ+zb8J7iTTJvFza1qEeQ1lo&#10;aedtPo0mQgPtuJ9q+Qfix8Xfj3+0PpaeK/jd8QYvBPg24Yy6fpsYZWu17eVApElz7M5Eee4rzW4+&#10;Ifwv8Gyxw/C34aQ3k0I+bWvF4F1JI/8AeW3GIUHoGEh966I0e55FbNJfYVl3e/3H1Bqn/BT/AOLH&#10;jOZrf4K/s8zXCsdsVxdia5J9MrEqj/x41g6l+1D/AMFHPEI+1W2maLoEbH5YpksbVv8Avm8lLfpX&#10;zT4v+NXxY8efJ4n8e6lNAv8Aq7GK4MNvHx/DDHiNfwWuZkeWU7pZGb/eatPZpdDzamYVpa8z/BH1&#10;hD+0B/wUdgk3p4w8PzHr5Z1LRDn8A4P61tWH7c37dHgz5vGnwTs9Wt4+JLm10uXB9/MgdkP4DFfG&#10;e3nO2rWn6zrekzrd6TrN3ayqwKSW9y8bKR0IIPFHs12Ijjq0ftP7/wDgH3n4C/4Kv/Dq7u10v4qf&#10;D3VvD83Akkh/0hF/3lwrj8ia+jfhp8bvhZ8X9NXVfh3430/VI2XLR28/7yP2aM4ZT9QK/K8ftE+P&#10;tU06PRviFBpviy1j4UeIrNZp1H+zcDEy/g/51paE/wANdf1a3174UeNL74feI4iGjtdSvmazeUEY&#10;8q7XDxZ6YkUj1eolRud9HNKi31/Bn60JIrLkGne9fEXwc/4KG/Ef4VeIo/ht+1v4dnXcq+Rr0Efz&#10;BDwHYJlZoz1Dxn8D2+yvC3i3w94z0S38SeFtYgv7G7jElvdW0oZHU+4rCUZR3PYw+KpYhe69e3U0&#10;6KPwoqToCiiigApkpKkGnFgq5zXin7av7UFn+zl8NXk0qaKTxFqwaDRbVudhx807D+6mR14JIHen&#10;GLnKyM6tWFGm5y2Rx/7bH7b8fwhb/hU3wlZdQ8Y3wEbeXH5gsN/C8AfNKSRtXnHUjoD8c61faX8I&#10;dUk8R+O5IfFXxEupGmuoL6Qz2ukSEcNODkXFwCf9WconfceBI9/q/wAJdNfxvrOpNdfETxNH9qjn&#10;uoy0mjW8uSZyx/5eJQfl7xpk9XUjzNbFHkae6maV2OWZj94nvXoUcNNx0PkMdmcZTvJ+i6Jf5h4k&#10;8TeIfGWsya74q1m61C8mwHuLqQsxA7D0HoBgDsBVVLaY9IG/75rsvhz8IviJ8U9VXR/hx4MutUmz&#10;tZoYv3cf++5wqD6kV7R4Y/ZS+E/gnX7XQ/i/8RJPEXiK4cLb+B/A7CWd5M/dlmPyxqBktkrjqDxg&#10;7+zp09JM4KcsTiNYxsu7/rU+a7XStRu51tbaJpJGbCxxoWZj6ACtnVfhR8R9A0r+3/EHgrWrKxbb&#10;tvLrSZY4jnp8zKBz9a+2/Gnx+/Z3/Yz05fC/gH4WaPN4uKYurHTpfM+yH0nuWXcW/wBkc+w7/M3x&#10;Z/a7+PXxo0+60Pxh4tVdLvGUy6VYW6xQYDBlXuxAIB5YninSjz6qGnmXiVRw8bSq3l2S0XqzyhdK&#10;Vl5nb8hS/wBjoR9+raDaMU7cPWur2NPseS8RV7lL+xoh92Q0w6RknErY+lXmdal0yy1HXNQj0nRN&#10;PmvLqZtsNtbRtJI59AqjJpexpdUOOIrvRO5u+DfiLLpujHwH8QNP/t7wzJwtnM2J7A5/1lrKcmJh&#10;/d5RujA9vVPgr8YvG37IGuW/ivwVrknib4b6zcbfJYhfLbgsjLk/Z7lR26OORkYI53Tv2If2qdV0&#10;3+1Lf4S3EcbLuVLnUbWGQj/ceUN+lclYeLdc/Z48WXngb4r+FLqOxv1WPXvDuoQsn2iLPyyIccOp&#10;yySL0I9Cc5OjQqaR+49Cnisdh7Opddnbb18j9V/hv8SPCfxU8JWnjfwVq8d5p95HujkQ8qe6MP4W&#10;B4IPQ10A6V+bf7O/7ScH7IHxasdCu/Ejar8O/GCpPZalGuYkjc7RN6rJG2Y5UxkFT6Cv0dsby0vb&#10;OK9tLhZIZkDxyRtlXUjgg9wa8rEUJUZeT2PtMux0cbT10ktGv19GT0UDpRXOegVtRv7WwspL27nW&#10;OGGNnkkZsBVAyTX5ufEP4lp8ffjX4i+PHjO3WXwv4SULptlIfkuCGK2tvz1Mj/vH/wBlW9q+uv28&#10;vGviDQfgfP4P8FW1zc634quF0uxtbOMvNIjgmbAHP+rBB9mr5tf4HfC74OfCDQdL/aX8ePp0glm1&#10;XUPBuksGvb6dvkhViD8irGoGeMNI/wAw613YNRhHme72Pnc4lUrVFSjpGKu29r9E/wAzwvQfDXxW&#10;/aE8fztoOi32uazqVw011JDH8kZY8l2+7Go6DJAAAA7Z9RT4Kfs+/s+D7V+0X4xbxF4gX508G+GJ&#10;tyRccLcT54JPUAggc81iePv2vPE1/wCH28AfBXw5a+BPDATY1npJP2q4Hcyz/ebI64wTzknjHj13&#10;exQq13eXGNxy0kjfeP17mvT5alTyX4/8A+VlUw+Hl7q55d3t8l1+Z7L4j/ad+Mvxae1+Enwi0GHw&#10;vpd5MsFh4c8KxeW0u44CvIoDN7n5R1JrpvF/ifQf2MfCkvww+HWoQ33xG1S3A8V+Il+b+zEYZ+zQ&#10;H+/zy3XueSAMvQ9b0f8AYo+CsPxX1a3jm+I3jG0ZfC+nzj5tMsWHN2ynozds98AfxV8t6z478R65&#10;eTajdX7eZcSNJNITukdyclmY8kk0U6KqvT4V+L/yNa2IqUILmd6j/wDJV5dn+R115qSmRrzUb0s8&#10;jFpJppMl2J5JJ6k1Vm8RQRafJq0VncTWsMoiluoYWMSOeiF8bQx7DPOOKq/Az4G/ET9pL4i2vw/8&#10;DWbTXEzB7y+m3eVZw5w0shxwBnp1J4HWvYP21vE3gX4L+ENP/Yr+DV1HNY6LMLzxpqSr89/qRH3W&#10;b/YGPlHA+Vf4SK3bj7RU1q/yRxRoynQlXnounmzw+7+IErnFlYfRpG/oP8apx+JvE+qXSWGmwyPP&#10;K22OG1gLO7HoAOcmvQvgd+yF8Qfi9pB+IOv31r4T8F26mS98Wa43lwbAcYiBwZWJ4GPlzxnOAe5v&#10;v2kfgV+zHbTeF/2RPB0era95flXnxI8R2++Rn/iNrC3CL6Ege4bGTpKpFS5YK7/D5sIYWTip1pcq&#10;/F+iKXhP9jjWvD+gQ/E39rf4kL4D8OOgkj0+aTfq17n7qR24yUJ77hle69cSax+2f4P+ENnceDv2&#10;Nfhrb+HoJIzHceLtaQXOrXh7tlsiIegyfXCnivDfGfjjxn8RvEE3inx54nvNW1C4YtJdX1wztz2G&#10;fugdgMAdqy1UddtJUHJ3qO/l0K+txo6Ydcvm9/8AgGxrfxD+IXiTW28TeIfHmr3moNJv+2XGoytI&#10;GznIbdkc+lfQ3w78S6r+23+z54h+EnxBuV1Hxx4H0xtW8H6xNzdXdqmPOtZHPMnGME9yuehNfMLE&#10;V7b/AME6dcfRv2vfC9ng+Xqy3dhOvZlkt5OD7ZAP1FLEU4+z5oqzWq+QYOtN4hQk21PRr1OY+Dly&#10;nxM8K337PWrxwtPdNJf+D7iZcNb6iq/Nbg9knQbSv99Yz2r7m/4JTftJzfEn4WXHwc8V3Mh1rwjh&#10;LczNlprI8J15yjAoR2Gznkgfnb4uW98DfFDU20OZre40nX5/sciHBjaKdtpH0K19DfA34j6n4A/b&#10;c8H/ABS8H6HN/Z3xHtopr7T7KEup+07o7raFBOIriN5OmQqc4BrnxlKFSjp2uvU9DKsTLD4peT5X&#10;6bL7mfqJG25c0UkAxHxRXzvLI/Qbny5+2/8AtI+PfAnxJ8N/Bj4ZfZrbUtajjEmqNCHuIVnm8lUi&#10;JBCFipy2CemMda+Jfj74+/4SX4ueJPFWuaq0zTarMsckzZcxxt5cY98Iqj8K94/ad8R3eu/8FQNF&#10;8MsF8vS1spFLc48q3e7AH/Aq+J9TvZdV1O41O4kZmnmZ2ZmyeTmvoMFRjyp26fmfAZxialSpOLen&#10;M7eVjW1Tx1cyDy9KiCL3kkGT+Ar1D9jn4TaN468S6l8b/jBcf8UT4Dg+3as0/wA32yYcxWqjocnG&#10;R0IwO9eKwWs17cpZWqbpJmCxr6seAK+iv2yNTsfgV8PfDv7F/gq6Mf8AZlrDq3jiS3OPtupTIHVJ&#10;CD8wRSpC9P8AV91rqrdKUN3+XU83BxjHmr1FdR2XdvY8g+PPxq8TfH/4pal8T/FLbXvpNtnaBvlt&#10;Ldf9XEvsF/XJ71f/AGff2cPH/wC0T4nfSfC0cdppdmvm61r182y10+EclnYkAnHRRyevABI674Jf&#10;sgXGveGY/jR+0B4h/wCEL8AR7X+3XS4utTGeI7aLq27s2CO4DV6p4Qv/ABN+1fLH8IPgj4RfwN8D&#10;PDtyJPEd8JPKa9iQ+Y73Ev8Ay0kbbnYCccFjwMTUrRpxcaXTr0X+bOijhZVq3tK17t6Lq/8AJebP&#10;ZPh3rngr9m/9nK6t/wBlrwXJreo61cHTfC+pfZ9114jvhlXvTgDFtGckEkLjuAQT893vgL4FfsnX&#10;83jP9pXVYfiH8Srp2uofCVnOHs7KZjuL3co4ZtxPy9PRT1rov2of+CjGk2VjD8JP2SNNj0XSdLs1&#10;sI/E0EIjmaFQFEdsMZiTj733ieQF6n4/nluLyd728uZJpZGLSSySFmdjyWJPUk96ww+HqOPNPTm+&#10;9nZmGPw9OUadJKTitNPdT62XU7z46ftKfFr9oTVVufHWu7NPt8DTdBsQYrKyUcKqRg4yBxuOT/Ku&#10;EQELgikJGMUF1Vcsa9GMYwjaK0PAqVKlWXNN3Y6io3u4IxlpF/PpVWXxHo8X3r+M/wC62f5Vpyy7&#10;EF08CvX/APgn/a/av2x/ArL/AMstRlkb6C3lOa8PtPEKarfw6Poen3V/eXUyxWtnaW7PJNIxwEVR&#10;yzEngDk192fsM/sw+HfgN8VdF8TfHHxMlr8QLrSbq/0PwVbSB3srdYm3z3RHCnG5QucZ7kggcuLl&#10;GlSd93fQ9DLcNUxGJjKO0Wm2eP6N+yD4z+LfjvxV8T/G2tWvg3wTB4ivGuvE2tHy1kXz3OIEJBkb&#10;A47Z4yTxXceLf2tfh98Hf2d20P8AY4aa1Xw/qy6Zc+KtetFe+khukeXzICw/dK7wv8pUYwCACc18&#10;v/tO/tb/ABp/aU8aXGoeO/FLfYbW6lXS9Js18u2tU34+VM/ewBljycde1ZPgVJ9Q/Z9+Iccjsy29&#10;9o1yee/nTRZP/f39aj6tUlTjKo+2n4HZGvTp1pwoK173l1+XY/bf4DeOYviX8F/C3jxZvN/tbQbW&#10;5kf1d41LfrmivNP+CaOsy63+w98P7vbzHpkluf8AtlPJH/7LRXzVaPs6soro2ffYWUquHhN9Uj5j&#10;/ahU+G/+Cq+j397GwXVf7Pihb1M1sbUH/vuvjHVZINIvbizuJlTyZnT5mx0JHevsT/gsrp2q/Dv9&#10;oj4a/HHSZmi/dIhkDcCW0uRMhP08w9+ce1fFP7Qfhebwf8cfFOhSwMkZ1ma4tN3/AC0tpj50Dj2a&#10;KRGHsRX0uXrmpxfl+W58Bm1KUa9S/STf3pFjT/HWneH9YtNZtL2N5rO5jniUKWBZGDAHHuK+kPGn&#10;/BQ39l7UvGF18cNJ/Zan1T4gahDD9ouvEWpebpttMkax744Qfm4UfeAI7Ed/jfOBnFe/fsofsxeD&#10;da8L3n7Tn7Sd7Jpfw38PTD9xjE2v3I6WsOcZBOAzA+2RyR04ilh4rmnf/M5cFPERk6dO2uuqva3U&#10;9M8BaR8SP2wppP2lv2vPFt1o/wAPbKcRaeqnYdQlJ2pZafbgdSQF3AEkngk5I9A/4KPftU6b8FPg&#10;9ov7JfwY0Kz8O3Wo6fHN4i0+zAZtPtDgx2zMP+Wr8FzydoI5D5rD8KfGy48QaBeft6fGXw1Bp/gv&#10;wWTp3wX+HcAAt2vwNscwU4X93gEyYzlWKgbFB+J/HPjfxL8SvGmqfEHxhqD3WqaxePc31w7ZLOx/&#10;QAAADsABXJQw/wBYxF5Kyj06X7eb7no4jERweGag7ynu3vbv5J9PIhfxRrjjC3ir/uxD/wCvUMmt&#10;6zKctqM2P9lsfyqGjHtXs2R4I439+xy17Kf+2hpommcfNM5+rGiiiyFZDXQMdx5qTTdJ1DW9VtdE&#10;0Swkury8nWC1t4V3PLIx2qoHckkCo5Dhc4r6f/ZJ0/QP2ZPgJrP7c3jLSI7zWJLt9F+GtjOgIN6V&#10;xJeHdxiMFsd/lYDBINY1qvsYXW/T1OnDUfbVLPRJXb8kbZTwH/wTL8IxTXNlY+IPjrrFksiLIqz2&#10;nhKBxkHnhpyMfX1C/fz/APgnz4t8Ral45+MH7THjzXLjU77Q/hrqN1dXl5IWknnlHAz6nZgAY9Bi&#10;vl/xT4p1/wAZ+I77xb4t1ea+1LUbp7i+vLiQs8sjHJJJ/wAgV9AfD7VtP+C3/BMb4hfEzVJ/Jl+I&#10;Xiu08P6Tjk3EFufNmZcdVz5i56ZUiuGtRjCj72spNL8eh6FDEKdf3dIQTdvlu/Nnzmu9juZvmYkk&#10;133gS4ey/Z8+IUrL+7nvNGt2bjAJlml5/wC/X6V4hqPxPfYU0nTsdlkmP9B/jXf+Jo9R0f8AYq0G&#10;e+uZJNT+IXxAuJ4LUfxWWnwJDG23tunu5h77B6cb4irGMEl3Rw4e8pyfk/xP2a/4Jlaf/Zf7DHw/&#10;iR9yzabLOrL6SXEj/wDs1FegfsufDz/hVn7OXgf4dlBHJo/hextp124/eLAgf/x7NFfIVpc1WT8z&#10;9Iw9OVPDwj2S/JHiv/BXb4IT/Fn9ky+8R6Rp5uNQ8I3a6rGI1y32dQVn/ARksfZK/NP4y3V58Sfh&#10;J4J+NLxeZc2dn/wi/iC4Uf8ALa1H+iO/u9qVXJ6mBvpX7k6zpFjrmlXWj6jbLNb3kDwzxOMh0YFW&#10;B9sE1+MHxZ8Hr+yP+0/4s/Y9+K0f2fwb42RRo+tTSEQW5Zi9hfdODE5MMnopl6jBPrZZiVGnyPpr&#10;8nufPZ9hbVFUW0lZ+TWxy/7Hv7Oy/tIfFoaFrerLpvhvRbRtV8V6mzbfs9hFy+D/AHm+6PTknpXr&#10;uo3eqf8ABQ/4/ad8MPAlr/wjnwh8BW58plXyYNM0uIAPcyk/L50oHGeRnuFc1d/ZI+C/xG1H9kT4&#10;u/DHwzqOg+HfiLfeNoPD/i5fEGsLAmj6JDGkz3JP3mjkLTLuUEOq8H5cjyn9qD9q/wCF3wC+D/8A&#10;wxz+xz4ni1mG8kEvxF8ex2+3+2phnFtAc8Qrx04IAALbnJ7J1nWrvk1ey8u7/wAjyo0Y4fCpz0T1&#10;fd9l/mN/bQ/aN0X41eN7LwV8LoGsfh74Mtv7O8I6ZHlUaNcBrll4+eTbnJycAZ5zXja7em76V5t/&#10;wnXilxt/tTb7LEox+lRN4u8RuMnV5sd+a9Ck40qajFHkVq061Rzl1PTgw6UjTIgyzAfjXlcmv65M&#10;fm1e4Pt5pqCS7u5j+/uJG/3mJrT2pkepXGvaRaf8fOpQJ7NKM1QuviB4Yt+Ev/NP/TJSa842rg8d&#10;uKUJtTewqfaSA7W7+KNgnFnp00hzxvYL/jX01+3J4v1+D9g79mvUPByrHoNzoeonUGiUMiaiJE3K&#10;T2b/AFv618XOgAr6G/Zi/bN8B+CvhHqX7Lv7VHwxvPGnw31C8+22cem3Cxalod0es1o7ELk8EoWU&#10;ZzyQzA8eK9o+Wa15eh2YOVO06cnbmVr9rani3hPRPH3xa8aab4E8KQXmqavrF9Ha2NhAxzLK5AAx&#10;90DJ5PQDJPAJr6U/4KbeLNA+Hum/D/8AYY8Fakl1a/CvRceIrm3P7ufWbgB58f3tmcZx1dh2qxoX&#10;7Z/7GH7K+l3uo/sMfArxVN4yvraSCDxx8TZrWW40hWGP9Ggt2aInBPzHB4wdwOK+RPGHjSW7v7rx&#10;Z4x12S5vr64ee6urqYvNcSscsxJ5YknNZxlKpUU5KyW1+rNpcmHounTlzSlu10Xb5l3RNF1fxHrd&#10;n4b0Cykub3ULmO2tbeEZaWV2Cqo9ySK+tvgz8HbH9oD/AIKQeAP2XPDWpQ6lo3wwsbW11qaFt0G2&#10;wZri9fjtJeSSRjOd29c5AJHzf8DPG9z8JPh1rH7Xerxw2klm0uj/AA1s5+ZtQ1l48PeKP+eVnG4k&#10;Lf8APV4F/vY/TD/g3i/Ynu/hD8D9Q/ay+IUEx8RfERQumx3KHdb6YjEq+TyWmclyf7qR46muTF4r&#10;li+Xp+p6eV5fKckp9Wm/Rf5s/SKFSkaqq4wMY9KKci4Xg0V4XLfVn22g45xgV8o/8FVP2CbT9s/4&#10;KtqHhOyiTxx4aje48P3Bwpulxl7Rj/dfA254DgHjJr6uqN4dwxmqpzlTkpIyxFGGIpOnPZn8/TaP&#10;qv7TPg//AIVnq2nzaf8AF3wXatZx297MY5PE2nwYC2ZVsf6bbhTtB5lQBeWQZ8ElgmtLiS1uY2jm&#10;jk2SRyKQysDggg9Dnt2r9i/+Cpv/AASvufjheyftJ/s0Qmw+IFiyT39jbTGL+1tnKyRkfcuFwMNk&#10;B8YJBAJ/OzW08L/tQ6jPoXxH+y+B/i/a3At5rrUrf7JY+I5QdhW6LYFpeZxmQgRyH721iWP0GGxM&#10;ZRuv+GPhMwwNSjU5J79H0a/zPBxnvSAD7wFavjrwJ41+GHim68EfEHwzeaTqtnIUuLO8iKsD6jsy&#10;nqGUkEEEEgg1koxIAxXoRkpbHjSjKMrMc2AeKaDzgU5sUZVRkDvVEgPl4A607cuwqx5NRyTKvzn7&#10;tY2sePPDmks0T3yzOo+7Cu4/TNTKcY7sqMJy2Rs7s7VAqvqOr6bpSefqN5HCu3P7w9a4XV/ijqd7&#10;ug0u2W3j6b3+Z/8AAVzV3eXN5N9qvbuSVj/HK2a56mJivhOyjgakneWh1+v/ABTZwYPD8GMni4lX&#10;+Q/xrZ+AvwP1H466/feKvHXib+w/Bfh2H7X4w8WXilo7OEciGMf8tLiUjZFCvzMx7AMRf+EH7L8v&#10;iDwtD8afjn4kbwT8O1uvKbWrmENeasyjLQadbMQ11JxgvxEh++4xivoD9mT9l/42f8FS/GOm/BP4&#10;GeDm8A/A7wjqAkubh494jLcPc3EgC/btRkQY6hUGANiAZ8+tiJSWp7OFwcYySS3+9/8AAOg/YV/Z&#10;T13/AIKr/tUabdjwI3h34F/DVI7a10+3UrGtojlktNx5lurhszTy9y7t8uUWv3q0LRdM0HSLXRdH&#10;sorWzs7dILW2t4wscUaqAqKBwAAAAB0FcT+zN+zT8J/2T/hBpXwW+DfhyPTtI0yEBtozLdTY+eeV&#10;+ryOeSx+gwAAPQhkDmvLq1XUfkfV4XDfV4Xe73AcDFFFFYnUFBz2oooAjeJX6Dmvlv8Abv8A+CWP&#10;wQ/bPspPFEUS+GvGkUWLXxFp8IxcYHCXMfHmr6Nww7HHB+qKCAeoq6dSdOXNF2Ma2Ho4iHJUV0fh&#10;b8cvhJ+1P+xzYn4X/tefBaPx58P7W4Eel6xIzsLUHhXs9QQebbZ/55SZTPWM5yfIb74Tfs9+PrN9&#10;R+Cvx/sNJvsbv+ER+I0qafdfSC7XNvOPdzCfVRxn+iTW9B0jxFps+ja7pVvfWd1E0Vza3UIkjlQj&#10;BVlbhgfQ18W/tO/8EDP2Ef2hJp9b8MeFLzwDrMuW+3eE51jhdj/ft5A0Z/4AEPvXfTx9t9H+D+R8&#10;/iMh5vhd12e6+Z+PvxL+B3x0+GGgjxP4h+DniKfSWj3x61pmnm6sXX++LmHdEV9wxFeNX3xZvbo7&#10;NIso4h2Z2LH8q/Ti+/4N9v28f2ftUm1P9kL9sqCOF33GMX93o80uBxuERkjY9hk15946/wCCe3/B&#10;dWxuRceIfB+k+NJen2q8uNE1CQ+5e7G6un69Kp1X5HD/AGPGnvB/mfnVqXiLXdWkL6hqUr/7Gdq/&#10;kOKseDfAvjT4iawvhzwD4P1PW79/u2Ok2ElxMffZGCcfhX3fD+wd/wAFtLyZYI/2YPD1rk480aH4&#10;Xjx75Ar0fwz/AMEsv+C5XxB01fDHij482/g/R5Aoezg8Ym3hVe4EVgm3OO3A96iWI7s2hgZLRRf3&#10;WPhqy/YW+Muj3cJ+Nuo6D8MrEqJJrrx5qyWk6R4zlbNN91ISOm2Ig+o6ja8Jap+zd8MvFNr4Z+AH&#10;w11T4zeN5rgRaXqniLSZItMFx2NvpkZMl1yMr9oYKcfNCelfop8EP+DYnwRa6guvftM/tFapr0zz&#10;ebdaf4btVtllbJJDTy73bPc7VPv3H35+zb+wr+yt+yRYiD4DfBjR9DuDD5U2prEZbyZe4aeQtIQe&#10;43YrlliF3ud1HLaz3XL66s/Mf9kz/giD+03+154xtfj3/wAFIPGmoaZprODB4U80LfTwjGI9qYis&#10;YewjQZA4CpxX64fCX4P/AA4+BvgXT/hj8KfBtjoWh6ZCIrPT7GPaqgdyerMepZiSTySTXSomAtPr&#10;lnUlPc9fD4Wnh1pq+73ECgHIFKDnpRRWZ0hRRRQAUUUUAFFFFABRRRQRLcD0oXq1FFBZEfvCpE+7&#10;RRQAtNPVaKKiO4L4hV7/AFpaKKsAooooAKKKKAP/2VBLAQItABQABgAIAAAAIQCKFT+YDAEAABUC&#10;AAATAAAAAAAAAAAAAAAAAAAAAABbQ29udGVudF9UeXBlc10ueG1sUEsBAi0AFAAGAAgAAAAhADj9&#10;If/WAAAAlAEAAAsAAAAAAAAAAAAAAAAAPQEAAF9yZWxzLy5yZWxzUEsBAi0AFAAGAAgAAAAhAPXP&#10;KV0dBAAAhwsAAA4AAAAAAAAAAAAAAAAAPAIAAGRycy9lMm9Eb2MueG1sUEsBAi0AFAAGAAgAAAAh&#10;AFhgsxu6AAAAIgEAABkAAAAAAAAAAAAAAAAAhQYAAGRycy9fcmVscy9lMm9Eb2MueG1sLnJlbHNQ&#10;SwECLQAUAAYACAAAACEALvtsTeMAAAALAQAADwAAAAAAAAAAAAAAAAB2BwAAZHJzL2Rvd25yZXYu&#10;eG1sUEsBAi0ACgAAAAAAAAAhADc9a3ZCIQAAQiEAABUAAAAAAAAAAAAAAAAAhggAAGRycy9tZWRp&#10;YS9pbWFnZTEuanBlZ1BLBQYAAAAABgAGAH0BAAD7KQAAAAA=&#10;">
                <v:shape id="Immagine 2" o:spid="_x0000_s1027" type="#_x0000_t75" style="position:absolute;left:4095;width:5525;height:5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GBsTEAAAA2gAAAA8AAABkcnMvZG93bnJldi54bWxEj0FrAjEUhO8F/0N4Qi+lZl1EymoUUQvt&#10;SbqWgrfn5nWzNHlZNqlu/fWmIHgcZuYbZr7snRUn6kLjWcF4lIEgrrxuuFbwuX99fgERIrJG65kU&#10;/FGA5WLwMMdC+zN/0KmMtUgQDgUqMDG2hZShMuQwjHxLnLxv3zmMSXa11B2eE9xZmWfZVDpsOC0Y&#10;bGltqPopf52C/SFnu93R6nApvTm+T3L7tPlS6nHYr2YgIvXxHr6137SCHP6vpBs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GBsTEAAAA2gAAAA8AAAAAAAAAAAAAAAAA&#10;nwIAAGRycy9kb3ducmV2LnhtbFBLBQYAAAAABAAEAPcAAACQAwAAAAA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8" type="#_x0000_t202" style="position:absolute;top:5334;width:13519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B92AE7" w:rsidRPr="00B92AE7" w:rsidRDefault="00B92AE7" w:rsidP="00B92AE7">
                        <w:pPr>
                          <w:jc w:val="center"/>
                          <w:rPr>
                            <w:rFonts w:ascii="Segoe UI" w:hAnsi="Segoe UI" w:cs="Segoe UI"/>
                            <w:noProof/>
                            <w:color w:val="00666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92AE7">
                          <w:rPr>
                            <w:rFonts w:ascii="Segoe UI" w:hAnsi="Segoe UI" w:cs="Segoe UI"/>
                            <w:noProof/>
                            <w:color w:val="006666"/>
                            <w:szCs w:val="72"/>
                            <w:u w:val="single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GIOVANI SINERGIE</w:t>
                        </w:r>
                      </w:p>
                    </w:txbxContent>
                  </v:textbox>
                </v:shape>
                <v:shape id="Casella di testo 5" o:spid="_x0000_s1029" type="#_x0000_t202" style="position:absolute;left:381;top:6667;width:12877;height:3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B92AE7" w:rsidRPr="00B92AE7" w:rsidRDefault="00B92AE7" w:rsidP="00B92AE7">
                        <w:pPr>
                          <w:jc w:val="center"/>
                          <w:rPr>
                            <w:rFonts w:ascii="Segoe UI" w:hAnsi="Segoe UI" w:cs="Segoe UI"/>
                            <w:noProof/>
                            <w:color w:val="006666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92AE7">
                          <w:rPr>
                            <w:rFonts w:ascii="Segoe UI" w:hAnsi="Segoe UI" w:cs="Segoe UI"/>
                            <w:noProof/>
                            <w:color w:val="006666"/>
                            <w:sz w:val="2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Cooperativa Sociale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43B7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48D697F" wp14:editId="50151AAE">
            <wp:simplePos x="0" y="0"/>
            <wp:positionH relativeFrom="margin">
              <wp:posOffset>2102623</wp:posOffset>
            </wp:positionH>
            <wp:positionV relativeFrom="paragraph">
              <wp:posOffset>-613548</wp:posOffset>
            </wp:positionV>
            <wp:extent cx="2234317" cy="753700"/>
            <wp:effectExtent l="0" t="0" r="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rmenti_logo +claim_page-000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2" t="27610" r="12260" b="36422"/>
                    <a:stretch/>
                  </pic:blipFill>
                  <pic:spPr bwMode="auto">
                    <a:xfrm>
                      <a:off x="0" y="0"/>
                      <a:ext cx="2288375" cy="771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683" w:rsidRPr="00EC7980" w:rsidRDefault="00BB0683" w:rsidP="00EC7980"/>
    <w:tbl>
      <w:tblPr>
        <w:tblStyle w:val="Grigliatabella"/>
        <w:tblpPr w:leftFromText="141" w:rightFromText="141" w:vertAnchor="page" w:horzAnchor="margin" w:tblpY="2756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BB0683" w:rsidRPr="00BB0683" w:rsidTr="0073678F">
        <w:trPr>
          <w:trHeight w:val="1975"/>
        </w:trPr>
        <w:tc>
          <w:tcPr>
            <w:tcW w:w="9923" w:type="dxa"/>
          </w:tcPr>
          <w:p w:rsidR="00B01E85" w:rsidRPr="0012342D" w:rsidRDefault="00BB0683" w:rsidP="0073678F">
            <w:pPr>
              <w:rPr>
                <w:b/>
                <w:sz w:val="24"/>
                <w:szCs w:val="24"/>
              </w:rPr>
            </w:pPr>
            <w:r w:rsidRPr="0012342D">
              <w:rPr>
                <w:b/>
                <w:bCs/>
                <w:sz w:val="24"/>
                <w:szCs w:val="24"/>
              </w:rPr>
              <w:t>OGGETTO:</w:t>
            </w:r>
            <w:r w:rsidRPr="0012342D">
              <w:rPr>
                <w:b/>
                <w:sz w:val="24"/>
                <w:szCs w:val="24"/>
              </w:rPr>
              <w:t xml:space="preserve"> AVVISO DI SELEZIONE PUBBLICA RIVOLTO A STUDENTI, GENITORI ED INSEGNANTI PER LA PARTECIPAZIONE AL PROGETTO “IN RETE” IDEATO DALLA COOPERATIVA SOCIALE GIOVANI SINERGIE </w:t>
            </w:r>
            <w:r w:rsidR="00B01E85" w:rsidRPr="0012342D">
              <w:rPr>
                <w:b/>
                <w:sz w:val="24"/>
                <w:szCs w:val="24"/>
              </w:rPr>
              <w:t>–</w:t>
            </w:r>
            <w:r w:rsidRPr="0012342D">
              <w:rPr>
                <w:b/>
                <w:sz w:val="24"/>
                <w:szCs w:val="24"/>
              </w:rPr>
              <w:t xml:space="preserve"> </w:t>
            </w:r>
          </w:p>
          <w:p w:rsidR="0012342D" w:rsidRPr="0012342D" w:rsidRDefault="0012342D" w:rsidP="0073678F">
            <w:pPr>
              <w:rPr>
                <w:b/>
                <w:sz w:val="24"/>
                <w:szCs w:val="24"/>
              </w:rPr>
            </w:pPr>
          </w:p>
          <w:p w:rsidR="00BB0683" w:rsidRPr="0012342D" w:rsidRDefault="00BB0683" w:rsidP="0073678F">
            <w:pPr>
              <w:rPr>
                <w:b/>
                <w:sz w:val="24"/>
                <w:szCs w:val="24"/>
              </w:rPr>
            </w:pPr>
            <w:r w:rsidRPr="0012342D">
              <w:rPr>
                <w:b/>
                <w:sz w:val="24"/>
                <w:szCs w:val="24"/>
              </w:rPr>
              <w:t xml:space="preserve">N. 7 TAB A – ETS CUP J79J19000370001 – NELL’AMBITO DEL BANDO FERMENTI 2019 PROMOSSO DALLA PRESIDENZA DEL CONSIGLIO DEI MINISTRI DIPARTIMENTO PER LE POLITICHE GIOVANILI E SERVIZIO CIVILE UNIVERSALE DI CUI AL DECRETO DIPARTIMENTALE N.622/2020.  </w:t>
            </w:r>
          </w:p>
          <w:p w:rsidR="0012342D" w:rsidRPr="0012342D" w:rsidRDefault="0012342D" w:rsidP="0073678F">
            <w:pPr>
              <w:rPr>
                <w:b/>
                <w:sz w:val="24"/>
                <w:szCs w:val="24"/>
              </w:rPr>
            </w:pPr>
          </w:p>
          <w:p w:rsidR="00BB0683" w:rsidRPr="0012342D" w:rsidRDefault="00BB0683" w:rsidP="00B01E85">
            <w:pPr>
              <w:rPr>
                <w:b/>
                <w:sz w:val="24"/>
                <w:szCs w:val="24"/>
              </w:rPr>
            </w:pPr>
            <w:r w:rsidRPr="0012342D">
              <w:rPr>
                <w:b/>
                <w:sz w:val="24"/>
                <w:szCs w:val="24"/>
              </w:rPr>
              <w:t>SEDE DI SVOLGIMENTO ATTIVITA’: ISTITUTO COMPRENSIVO G. PUCCINI VIA GIOTTO 19 –</w:t>
            </w:r>
          </w:p>
          <w:p w:rsidR="00BB0683" w:rsidRPr="0012342D" w:rsidRDefault="00BB0683" w:rsidP="00B01E85">
            <w:pPr>
              <w:rPr>
                <w:b/>
                <w:sz w:val="24"/>
                <w:szCs w:val="24"/>
              </w:rPr>
            </w:pPr>
            <w:r w:rsidRPr="0012342D">
              <w:rPr>
                <w:b/>
                <w:sz w:val="24"/>
                <w:szCs w:val="24"/>
              </w:rPr>
              <w:t>ISTITUTO COMPRENSIVO MOSCATI/MAGLIONE VIA PELELLA – CASORIA (NA).</w:t>
            </w:r>
          </w:p>
          <w:p w:rsidR="00151E97" w:rsidRPr="0012342D" w:rsidRDefault="00151E97" w:rsidP="00B01E85">
            <w:pPr>
              <w:rPr>
                <w:b/>
                <w:sz w:val="24"/>
                <w:szCs w:val="24"/>
              </w:rPr>
            </w:pPr>
          </w:p>
          <w:p w:rsidR="00151E97" w:rsidRPr="00BB0683" w:rsidRDefault="00151E97" w:rsidP="00151E97">
            <w:pPr>
              <w:jc w:val="center"/>
              <w:rPr>
                <w:b/>
              </w:rPr>
            </w:pPr>
            <w:r w:rsidRPr="0012342D">
              <w:rPr>
                <w:b/>
                <w:sz w:val="24"/>
                <w:szCs w:val="24"/>
              </w:rPr>
              <w:t>DOMANDA DI PARTECIPAZIONE ALUNNI E GENITORI</w:t>
            </w:r>
            <w:r>
              <w:rPr>
                <w:b/>
              </w:rPr>
              <w:t xml:space="preserve"> </w:t>
            </w:r>
          </w:p>
        </w:tc>
      </w:tr>
    </w:tbl>
    <w:p w:rsidR="00BB0683" w:rsidRDefault="00BB0683" w:rsidP="00EC7980">
      <w:pPr>
        <w:tabs>
          <w:tab w:val="left" w:pos="6349"/>
        </w:tabs>
        <w:rPr>
          <w:b/>
        </w:rPr>
      </w:pPr>
    </w:p>
    <w:p w:rsidR="00151E97" w:rsidRDefault="00151E97" w:rsidP="00151E97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151E97" w:rsidRDefault="00151E97" w:rsidP="00151E97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51E97" w:rsidRDefault="00151E97" w:rsidP="00151E97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51E97" w:rsidRPr="0012342D" w:rsidRDefault="00151E97" w:rsidP="00151E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Il/La sottoscritto/a_____________________________ nato a _______________________________il_________________________codice fiscale_________________________________ residente a _______________________________________________________</w:t>
      </w:r>
      <w:r w:rsidR="0012342D">
        <w:rPr>
          <w:rFonts w:cstheme="minorHAnsi"/>
          <w:sz w:val="24"/>
          <w:szCs w:val="24"/>
        </w:rPr>
        <w:t xml:space="preserve">________________________in </w:t>
      </w:r>
      <w:r w:rsidRPr="0012342D">
        <w:rPr>
          <w:rFonts w:cstheme="minorHAnsi"/>
          <w:sz w:val="24"/>
          <w:szCs w:val="24"/>
        </w:rPr>
        <w:t>via_______________________________________cap________________________ tel_______________________________</w:t>
      </w:r>
    </w:p>
    <w:p w:rsidR="00151E97" w:rsidRPr="0012342D" w:rsidRDefault="00151E97" w:rsidP="00151E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51E97" w:rsidRPr="0012342D" w:rsidRDefault="00151E97" w:rsidP="00151E97">
      <w:pPr>
        <w:spacing w:after="0" w:line="480" w:lineRule="auto"/>
        <w:jc w:val="center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In qualità di genitore/tutore del</w:t>
      </w:r>
    </w:p>
    <w:p w:rsidR="00151E97" w:rsidRPr="0012342D" w:rsidRDefault="00151E97" w:rsidP="00151E97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Minore ____________________________________________________________________</w:t>
      </w:r>
    </w:p>
    <w:p w:rsidR="00151E97" w:rsidRPr="0012342D" w:rsidRDefault="00151E97" w:rsidP="00151E97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nato a _______________________________il_________________________codice fiscale________________________ residente a _____________________________________________________________</w:t>
      </w:r>
      <w:r w:rsidR="0012342D">
        <w:rPr>
          <w:rFonts w:cstheme="minorHAnsi"/>
          <w:sz w:val="24"/>
          <w:szCs w:val="24"/>
        </w:rPr>
        <w:t>__________________</w:t>
      </w:r>
      <w:r w:rsidRPr="0012342D">
        <w:rPr>
          <w:rFonts w:cstheme="minorHAnsi"/>
          <w:sz w:val="24"/>
          <w:szCs w:val="24"/>
        </w:rPr>
        <w:t xml:space="preserve">in via_______________________________________cap_________________________________________________________ Frequentante l’Istituto___________________________________________________classe_____________sez________. </w:t>
      </w:r>
    </w:p>
    <w:p w:rsidR="00151E97" w:rsidRPr="0012342D" w:rsidRDefault="00151E97" w:rsidP="00151E97">
      <w:pPr>
        <w:spacing w:after="0"/>
        <w:rPr>
          <w:rFonts w:cstheme="minorHAnsi"/>
          <w:b/>
          <w:bCs/>
          <w:sz w:val="24"/>
          <w:szCs w:val="24"/>
        </w:rPr>
      </w:pPr>
    </w:p>
    <w:p w:rsidR="00151E97" w:rsidRPr="0012342D" w:rsidRDefault="00151E97" w:rsidP="00151E9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2342D">
        <w:rPr>
          <w:rFonts w:cstheme="minorHAnsi"/>
          <w:b/>
          <w:bCs/>
          <w:sz w:val="24"/>
          <w:szCs w:val="24"/>
        </w:rPr>
        <w:lastRenderedPageBreak/>
        <w:t>CHIEDE</w:t>
      </w:r>
    </w:p>
    <w:p w:rsidR="00151E97" w:rsidRPr="0012342D" w:rsidRDefault="00151E97" w:rsidP="00151E9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151E97" w:rsidRPr="0012342D" w:rsidRDefault="00151E97" w:rsidP="00151E9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151E97" w:rsidRPr="0012342D" w:rsidRDefault="00151E97" w:rsidP="00151E97">
      <w:pPr>
        <w:tabs>
          <w:tab w:val="left" w:pos="6349"/>
        </w:tabs>
        <w:rPr>
          <w:sz w:val="24"/>
          <w:szCs w:val="24"/>
        </w:rPr>
      </w:pPr>
      <w:r w:rsidRPr="0012342D">
        <w:rPr>
          <w:rFonts w:cstheme="minorHAnsi"/>
          <w:b/>
          <w:bCs/>
          <w:sz w:val="24"/>
          <w:szCs w:val="24"/>
        </w:rPr>
        <w:t xml:space="preserve">DI FAR PARTECIPARE IL MINORE AI SEGUENTI LABORATORI PREVISTI DAL PROGETTO “IN RETE”: </w:t>
      </w:r>
    </w:p>
    <w:p w:rsidR="00151E97" w:rsidRPr="0012342D" w:rsidRDefault="00151E97" w:rsidP="00151E97">
      <w:pPr>
        <w:numPr>
          <w:ilvl w:val="0"/>
          <w:numId w:val="1"/>
        </w:numPr>
        <w:tabs>
          <w:tab w:val="left" w:pos="6349"/>
        </w:tabs>
        <w:rPr>
          <w:sz w:val="24"/>
          <w:szCs w:val="24"/>
        </w:rPr>
      </w:pPr>
      <w:r w:rsidRPr="0012342D">
        <w:rPr>
          <w:b/>
          <w:sz w:val="24"/>
          <w:szCs w:val="24"/>
        </w:rPr>
        <w:t>Potenziamento scolastico:</w:t>
      </w:r>
      <w:r w:rsidRPr="0012342D">
        <w:rPr>
          <w:sz w:val="24"/>
          <w:szCs w:val="24"/>
        </w:rPr>
        <w:t xml:space="preserve"> potranno andare a potenziare le proprie conoscenze e a rafforzare le proprie lacune nelle discipline scolastiche indicate dai referenti scolastici con l’obiettivo di acquisire maggiori conoscenze rispettando il programma ministeriale;</w:t>
      </w:r>
    </w:p>
    <w:p w:rsidR="00151E97" w:rsidRPr="0012342D" w:rsidRDefault="00151E97" w:rsidP="00151E97">
      <w:pPr>
        <w:numPr>
          <w:ilvl w:val="0"/>
          <w:numId w:val="1"/>
        </w:numPr>
        <w:tabs>
          <w:tab w:val="left" w:pos="6349"/>
        </w:tabs>
        <w:rPr>
          <w:sz w:val="24"/>
          <w:szCs w:val="24"/>
        </w:rPr>
      </w:pPr>
      <w:r w:rsidRPr="0012342D">
        <w:rPr>
          <w:b/>
          <w:sz w:val="24"/>
          <w:szCs w:val="24"/>
        </w:rPr>
        <w:t>Conosciamo il pc:</w:t>
      </w:r>
      <w:r w:rsidRPr="0012342D">
        <w:rPr>
          <w:sz w:val="24"/>
          <w:szCs w:val="24"/>
        </w:rPr>
        <w:t xml:space="preserve"> potranno imparare ad usare il Pc non solo per la navigazione in Internet ma anche per operazioni come l’utilizzo della posta elettronica, la scrittura con Office e la condivisione di dati tra PC e Telefono.  Parte di questo laboratorio sarà svolto anche in modalità DAD;</w:t>
      </w:r>
    </w:p>
    <w:p w:rsidR="00151E97" w:rsidRPr="0012342D" w:rsidRDefault="00151E97" w:rsidP="00151E97">
      <w:pPr>
        <w:numPr>
          <w:ilvl w:val="0"/>
          <w:numId w:val="1"/>
        </w:numPr>
        <w:tabs>
          <w:tab w:val="left" w:pos="6349"/>
        </w:tabs>
        <w:rPr>
          <w:sz w:val="24"/>
          <w:szCs w:val="24"/>
        </w:rPr>
      </w:pPr>
      <w:r w:rsidRPr="0012342D">
        <w:rPr>
          <w:b/>
          <w:sz w:val="24"/>
          <w:szCs w:val="24"/>
        </w:rPr>
        <w:t>Le maschere di internet</w:t>
      </w:r>
      <w:r w:rsidRPr="0012342D">
        <w:rPr>
          <w:sz w:val="24"/>
          <w:szCs w:val="24"/>
        </w:rPr>
        <w:t>: potranno riflettere sull’utilizzo di internet, dei videogame e dei social, andando ad analizzare il tempo che ogni giovane dedica quotidianamente ad essi nonché l’atteggiamento con cui questo mondo virtuale viene vissuto dai giovani valutandone gli aspetti negativi e positivi;</w:t>
      </w:r>
    </w:p>
    <w:p w:rsidR="00151E97" w:rsidRPr="0012342D" w:rsidRDefault="00151E97" w:rsidP="00151E97">
      <w:pPr>
        <w:numPr>
          <w:ilvl w:val="0"/>
          <w:numId w:val="1"/>
        </w:numPr>
        <w:tabs>
          <w:tab w:val="left" w:pos="6349"/>
        </w:tabs>
        <w:rPr>
          <w:sz w:val="24"/>
          <w:szCs w:val="24"/>
        </w:rPr>
      </w:pPr>
      <w:r w:rsidRPr="0012342D">
        <w:rPr>
          <w:b/>
          <w:bCs/>
          <w:sz w:val="24"/>
          <w:szCs w:val="24"/>
        </w:rPr>
        <w:t xml:space="preserve">Fotografarsi, conoscersi: </w:t>
      </w:r>
      <w:r w:rsidRPr="0012342D">
        <w:rPr>
          <w:bCs/>
          <w:sz w:val="24"/>
          <w:szCs w:val="24"/>
        </w:rPr>
        <w:t xml:space="preserve">potranno analizzare la fotografia come uno degli strumenti di comunicazione maggiormente utilizzato, sperimentando la fotografia come momento per valorizzare la bellezza naturale e non per alterarla. </w:t>
      </w:r>
    </w:p>
    <w:p w:rsidR="00151E97" w:rsidRPr="0012342D" w:rsidRDefault="00151E97" w:rsidP="00151E97">
      <w:pPr>
        <w:tabs>
          <w:tab w:val="left" w:pos="6349"/>
        </w:tabs>
        <w:rPr>
          <w:b/>
          <w:sz w:val="24"/>
          <w:szCs w:val="24"/>
        </w:rPr>
      </w:pPr>
      <w:r w:rsidRPr="0012342D">
        <w:rPr>
          <w:b/>
          <w:sz w:val="24"/>
          <w:szCs w:val="24"/>
        </w:rPr>
        <w:t>DI PARTECIPARE IN QUALITA’ DI GENITORE AI SEGUENTI LABORATORI PREVISTI DAL PROGETTO “IN RETE”:</w:t>
      </w:r>
    </w:p>
    <w:p w:rsidR="00151E97" w:rsidRPr="0012342D" w:rsidRDefault="00151E97" w:rsidP="00151E97">
      <w:pPr>
        <w:pStyle w:val="Paragrafoelenco"/>
        <w:numPr>
          <w:ilvl w:val="0"/>
          <w:numId w:val="5"/>
        </w:numPr>
        <w:tabs>
          <w:tab w:val="left" w:pos="6349"/>
        </w:tabs>
        <w:rPr>
          <w:bCs/>
          <w:sz w:val="24"/>
          <w:szCs w:val="24"/>
        </w:rPr>
      </w:pPr>
      <w:r w:rsidRPr="0012342D">
        <w:rPr>
          <w:b/>
          <w:bCs/>
          <w:sz w:val="24"/>
          <w:szCs w:val="24"/>
        </w:rPr>
        <w:t xml:space="preserve">Genitori connessi: </w:t>
      </w:r>
      <w:r w:rsidRPr="0012342D">
        <w:rPr>
          <w:bCs/>
          <w:sz w:val="24"/>
          <w:szCs w:val="24"/>
        </w:rPr>
        <w:t>potranno approfondire gli strumenti tecnologici quali tablet e pc utili ad accompagnare i loro figli nella DAD, migliorando l’utilizzo del pc;</w:t>
      </w:r>
    </w:p>
    <w:p w:rsidR="00151E97" w:rsidRPr="0012342D" w:rsidRDefault="00151E97" w:rsidP="00151E97">
      <w:pPr>
        <w:pStyle w:val="Paragrafoelenco"/>
        <w:numPr>
          <w:ilvl w:val="0"/>
          <w:numId w:val="5"/>
        </w:numPr>
        <w:tabs>
          <w:tab w:val="left" w:pos="6349"/>
        </w:tabs>
        <w:rPr>
          <w:bCs/>
          <w:sz w:val="24"/>
          <w:szCs w:val="24"/>
        </w:rPr>
      </w:pPr>
      <w:r w:rsidRPr="0012342D">
        <w:rPr>
          <w:b/>
          <w:bCs/>
          <w:sz w:val="24"/>
          <w:szCs w:val="24"/>
        </w:rPr>
        <w:t xml:space="preserve">Insegnanti a scuola: </w:t>
      </w:r>
      <w:r w:rsidRPr="0012342D">
        <w:rPr>
          <w:bCs/>
          <w:sz w:val="24"/>
          <w:szCs w:val="24"/>
        </w:rPr>
        <w:t>potranno approfondire gli strumenti utilizzati per la didattica sia in classe che a distanza con un esperto informatico;</w:t>
      </w:r>
    </w:p>
    <w:p w:rsidR="00151E97" w:rsidRPr="0012342D" w:rsidRDefault="00151E97" w:rsidP="00151E97">
      <w:pPr>
        <w:pStyle w:val="Paragrafoelenco"/>
        <w:numPr>
          <w:ilvl w:val="0"/>
          <w:numId w:val="5"/>
        </w:numPr>
        <w:tabs>
          <w:tab w:val="left" w:pos="6349"/>
        </w:tabs>
        <w:rPr>
          <w:bCs/>
          <w:sz w:val="24"/>
          <w:szCs w:val="24"/>
        </w:rPr>
      </w:pPr>
      <w:r w:rsidRPr="0012342D">
        <w:rPr>
          <w:b/>
          <w:bCs/>
          <w:sz w:val="24"/>
          <w:szCs w:val="24"/>
        </w:rPr>
        <w:t>Insieme si può</w:t>
      </w:r>
      <w:r w:rsidRPr="0012342D">
        <w:rPr>
          <w:bCs/>
          <w:sz w:val="24"/>
          <w:szCs w:val="24"/>
        </w:rPr>
        <w:t xml:space="preserve">: genitori ed insegnanti potranno condividere insieme un percorso in cui si confronteranno ed analizzeranno i comportamenti “allarme” dei giovani che si isolano e che vivono in maniera sbagliata il loro rapporto con i social e non solo. </w:t>
      </w:r>
    </w:p>
    <w:p w:rsidR="00151E97" w:rsidRPr="0012342D" w:rsidRDefault="00151E97" w:rsidP="00151E97">
      <w:pPr>
        <w:spacing w:after="0"/>
        <w:jc w:val="both"/>
        <w:rPr>
          <w:rFonts w:cstheme="minorHAnsi"/>
          <w:sz w:val="24"/>
          <w:szCs w:val="24"/>
        </w:rPr>
      </w:pPr>
    </w:p>
    <w:p w:rsidR="00151E97" w:rsidRPr="0012342D" w:rsidRDefault="00151E97" w:rsidP="00151E97">
      <w:pPr>
        <w:spacing w:after="0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All’uopo, consapevole delle sanzioni penali richiamate dall’art. 76 del DPR n. 445/2000 in caso di dichiarazioni mendaci e della decadenza dai benefici eventualmente conseguiti al provvedimento emanato sulla base di dichiarazioni non veritiere, di cui all’art. 75 del DPR n. 445/2000; ai sensi e per gli effetti dell’art. 47 del citato DPR n. 445/00; sotto la propria responsabilità,</w:t>
      </w:r>
    </w:p>
    <w:p w:rsidR="00151E97" w:rsidRPr="0012342D" w:rsidRDefault="00151E97" w:rsidP="00151E97">
      <w:pPr>
        <w:spacing w:after="0"/>
        <w:jc w:val="both"/>
        <w:rPr>
          <w:rFonts w:cstheme="minorHAnsi"/>
          <w:sz w:val="24"/>
          <w:szCs w:val="24"/>
        </w:rPr>
      </w:pPr>
    </w:p>
    <w:p w:rsidR="00151E97" w:rsidRPr="0012342D" w:rsidRDefault="00151E97" w:rsidP="00151E97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12342D">
        <w:rPr>
          <w:rFonts w:cstheme="minorHAnsi"/>
          <w:b/>
          <w:bCs/>
          <w:sz w:val="24"/>
          <w:szCs w:val="24"/>
          <w:u w:val="single"/>
        </w:rPr>
        <w:t>DICHIARA</w:t>
      </w:r>
    </w:p>
    <w:p w:rsidR="00151E97" w:rsidRPr="0012342D" w:rsidRDefault="00151E97" w:rsidP="00151E97">
      <w:pPr>
        <w:spacing w:after="0"/>
        <w:jc w:val="both"/>
        <w:rPr>
          <w:rFonts w:cstheme="minorHAnsi"/>
          <w:sz w:val="24"/>
          <w:szCs w:val="24"/>
        </w:rPr>
      </w:pPr>
    </w:p>
    <w:p w:rsidR="00151E97" w:rsidRPr="0012342D" w:rsidRDefault="00BB464B" w:rsidP="00151E9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Di</w:t>
      </w:r>
      <w:r w:rsidR="00151E97" w:rsidRPr="0012342D">
        <w:rPr>
          <w:rFonts w:cstheme="minorHAnsi"/>
          <w:sz w:val="24"/>
          <w:szCs w:val="24"/>
        </w:rPr>
        <w:t xml:space="preserve"> aver preso visione dell’Avviso Pubblico e di accettarne integralmente il contenuto;</w:t>
      </w:r>
    </w:p>
    <w:p w:rsidR="00151E97" w:rsidRPr="0012342D" w:rsidRDefault="00BB464B" w:rsidP="00151E9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Di</w:t>
      </w:r>
      <w:r w:rsidR="00151E97" w:rsidRPr="0012342D">
        <w:rPr>
          <w:rFonts w:cstheme="minorHAnsi"/>
          <w:sz w:val="24"/>
          <w:szCs w:val="24"/>
        </w:rPr>
        <w:t xml:space="preserve"> essere cittadino italiano o comunitario residente nel Comune di </w:t>
      </w:r>
      <w:r w:rsidRPr="0012342D">
        <w:rPr>
          <w:rFonts w:cstheme="minorHAnsi"/>
          <w:sz w:val="24"/>
          <w:szCs w:val="24"/>
        </w:rPr>
        <w:t>Casoria;</w:t>
      </w:r>
    </w:p>
    <w:p w:rsidR="00151E97" w:rsidRPr="0012342D" w:rsidRDefault="00BB464B" w:rsidP="00151E9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Di</w:t>
      </w:r>
      <w:r w:rsidR="00151E97" w:rsidRPr="0012342D">
        <w:rPr>
          <w:rFonts w:cstheme="minorHAnsi"/>
          <w:sz w:val="24"/>
          <w:szCs w:val="24"/>
        </w:rPr>
        <w:t xml:space="preserve"> essere in possesso di attestazione ISEE 2022 in corso di </w:t>
      </w:r>
      <w:r w:rsidRPr="0012342D">
        <w:rPr>
          <w:rFonts w:cstheme="minorHAnsi"/>
          <w:sz w:val="24"/>
          <w:szCs w:val="24"/>
        </w:rPr>
        <w:t>validità con</w:t>
      </w:r>
      <w:r w:rsidR="00151E97" w:rsidRPr="0012342D">
        <w:rPr>
          <w:rFonts w:cstheme="minorHAnsi"/>
          <w:sz w:val="24"/>
          <w:szCs w:val="24"/>
        </w:rPr>
        <w:t xml:space="preserve"> valore ISEE pari o inferiore ad Euro 9360,00;</w:t>
      </w:r>
    </w:p>
    <w:p w:rsidR="00151E97" w:rsidRPr="0012342D" w:rsidRDefault="00BB464B" w:rsidP="00151E9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Di</w:t>
      </w:r>
      <w:r w:rsidR="00151E97" w:rsidRPr="0012342D">
        <w:rPr>
          <w:rFonts w:cstheme="minorHAnsi"/>
          <w:sz w:val="24"/>
          <w:szCs w:val="24"/>
        </w:rPr>
        <w:t xml:space="preserve"> essere in possesso di attestazione ISEE 2022 in corso di </w:t>
      </w:r>
      <w:r w:rsidRPr="0012342D">
        <w:rPr>
          <w:rFonts w:cstheme="minorHAnsi"/>
          <w:sz w:val="24"/>
          <w:szCs w:val="24"/>
        </w:rPr>
        <w:t>validità con</w:t>
      </w:r>
      <w:r w:rsidR="00151E97" w:rsidRPr="0012342D">
        <w:rPr>
          <w:rFonts w:cstheme="minorHAnsi"/>
          <w:sz w:val="24"/>
          <w:szCs w:val="24"/>
        </w:rPr>
        <w:t xml:space="preserve"> valore ISEE superiore ad Euro 9360,00 ed accettare la compartecipazione di Euro 20,00 mensili;</w:t>
      </w:r>
    </w:p>
    <w:p w:rsidR="00151E97" w:rsidRPr="0012342D" w:rsidRDefault="00BB464B" w:rsidP="00151E9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lastRenderedPageBreak/>
        <w:t>Di</w:t>
      </w:r>
      <w:r w:rsidR="00151E97" w:rsidRPr="0012342D">
        <w:rPr>
          <w:rFonts w:cstheme="minorHAnsi"/>
          <w:sz w:val="24"/>
          <w:szCs w:val="24"/>
        </w:rPr>
        <w:t xml:space="preserve"> essere in carico del servizio sociale professionale competente sul territorio afferente all’Ambito Territoriale N18;</w:t>
      </w:r>
    </w:p>
    <w:p w:rsidR="00151E97" w:rsidRPr="0012342D" w:rsidRDefault="00BB464B" w:rsidP="00151E9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Di</w:t>
      </w:r>
      <w:r w:rsidR="00151E97" w:rsidRPr="0012342D">
        <w:rPr>
          <w:rFonts w:cstheme="minorHAnsi"/>
          <w:sz w:val="24"/>
          <w:szCs w:val="24"/>
        </w:rPr>
        <w:t xml:space="preserve"> non essere in carico del servizio sociale professionale competente sul territorio afferente all’Ambito Territoriale N18;</w:t>
      </w:r>
    </w:p>
    <w:p w:rsidR="00151E97" w:rsidRPr="0012342D" w:rsidRDefault="00151E97" w:rsidP="00151E97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151E97" w:rsidRPr="0012342D" w:rsidRDefault="00151E97" w:rsidP="00151E97">
      <w:pPr>
        <w:spacing w:after="0"/>
        <w:ind w:left="360"/>
        <w:jc w:val="both"/>
        <w:rPr>
          <w:rFonts w:cstheme="minorHAnsi"/>
          <w:sz w:val="24"/>
          <w:szCs w:val="24"/>
          <w:highlight w:val="yellow"/>
        </w:rPr>
      </w:pPr>
    </w:p>
    <w:p w:rsidR="00151E97" w:rsidRPr="0012342D" w:rsidRDefault="00151E97" w:rsidP="00151E97">
      <w:pPr>
        <w:spacing w:after="0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Si ricorda che saranno effettuati controlli finalizzati a verificare la veridicità dei requisiti autocertificati ai sensi della normativa vigente (art. 76 D.P.R. 445/2000).</w:t>
      </w:r>
    </w:p>
    <w:p w:rsidR="00151E97" w:rsidRPr="0012342D" w:rsidRDefault="00151E97" w:rsidP="00151E97">
      <w:pPr>
        <w:spacing w:after="0"/>
        <w:jc w:val="both"/>
        <w:rPr>
          <w:rFonts w:cstheme="minorHAnsi"/>
          <w:sz w:val="24"/>
          <w:szCs w:val="24"/>
        </w:rPr>
      </w:pPr>
    </w:p>
    <w:p w:rsidR="00151E97" w:rsidRPr="0012342D" w:rsidRDefault="00151E97" w:rsidP="00151E97">
      <w:pPr>
        <w:spacing w:after="0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Si allega:</w:t>
      </w:r>
    </w:p>
    <w:p w:rsidR="00151E97" w:rsidRPr="0012342D" w:rsidRDefault="00151E97" w:rsidP="00151E97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Fotocopia del documento di riconoscimento in corso di validità del richiedente;</w:t>
      </w:r>
    </w:p>
    <w:p w:rsidR="00151E97" w:rsidRPr="0012342D" w:rsidRDefault="00151E97" w:rsidP="00151E97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Fotocopia del documento di riconoscimento in corso di validità</w:t>
      </w:r>
      <w:r w:rsidR="0012342D">
        <w:rPr>
          <w:rFonts w:cstheme="minorHAnsi"/>
          <w:sz w:val="24"/>
          <w:szCs w:val="24"/>
        </w:rPr>
        <w:t xml:space="preserve"> </w:t>
      </w:r>
      <w:r w:rsidRPr="0012342D">
        <w:rPr>
          <w:rFonts w:cstheme="minorHAnsi"/>
          <w:sz w:val="24"/>
          <w:szCs w:val="24"/>
        </w:rPr>
        <w:t>del minore</w:t>
      </w:r>
      <w:r w:rsidR="0012342D">
        <w:rPr>
          <w:rFonts w:cstheme="minorHAnsi"/>
          <w:sz w:val="24"/>
          <w:szCs w:val="24"/>
        </w:rPr>
        <w:t xml:space="preserve"> se in possesso</w:t>
      </w:r>
      <w:r w:rsidRPr="0012342D">
        <w:rPr>
          <w:rFonts w:cstheme="minorHAnsi"/>
          <w:sz w:val="24"/>
          <w:szCs w:val="24"/>
        </w:rPr>
        <w:t xml:space="preserve">; </w:t>
      </w:r>
    </w:p>
    <w:p w:rsidR="00151E97" w:rsidRPr="0012342D" w:rsidRDefault="00151E97" w:rsidP="00151E97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Fotocopia dell’attestazione ISEE 2022 in corso di validità;</w:t>
      </w:r>
    </w:p>
    <w:p w:rsidR="00151E97" w:rsidRPr="0012342D" w:rsidRDefault="00151E97" w:rsidP="00151E97">
      <w:pPr>
        <w:spacing w:after="0"/>
        <w:jc w:val="both"/>
        <w:rPr>
          <w:rFonts w:cstheme="minorHAnsi"/>
          <w:sz w:val="24"/>
          <w:szCs w:val="24"/>
          <w:highlight w:val="yellow"/>
        </w:rPr>
      </w:pPr>
    </w:p>
    <w:p w:rsidR="00151E97" w:rsidRPr="0012342D" w:rsidRDefault="00151E97" w:rsidP="00151E97">
      <w:pPr>
        <w:spacing w:after="0"/>
        <w:jc w:val="both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Il/La sottoscritto/a esprime il proprio consenso affinché i dati personali forniti possano essere trattati, nel rispetto del Regolamento (UE) 2016/679 “Regolamento Generale sulla Protezione dei Dati.</w:t>
      </w:r>
    </w:p>
    <w:p w:rsidR="00151E97" w:rsidRPr="0012342D" w:rsidRDefault="00151E97" w:rsidP="00151E97">
      <w:pPr>
        <w:spacing w:after="0"/>
        <w:jc w:val="both"/>
        <w:rPr>
          <w:rFonts w:cstheme="minorHAnsi"/>
          <w:sz w:val="24"/>
          <w:szCs w:val="24"/>
        </w:rPr>
      </w:pPr>
    </w:p>
    <w:p w:rsidR="00151E97" w:rsidRPr="0012342D" w:rsidRDefault="00151E97" w:rsidP="00151E97">
      <w:pPr>
        <w:spacing w:after="0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Visto e compreso tutto quanto sopra indicato,</w:t>
      </w:r>
    </w:p>
    <w:p w:rsidR="00151E97" w:rsidRPr="0012342D" w:rsidRDefault="00151E97" w:rsidP="00151E97">
      <w:pPr>
        <w:pStyle w:val="Paragrafoelenco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Per proprio conto;</w:t>
      </w:r>
    </w:p>
    <w:p w:rsidR="00151E97" w:rsidRPr="0012342D" w:rsidRDefault="00151E97" w:rsidP="00151E97">
      <w:pPr>
        <w:pStyle w:val="Paragrafoelenco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>Nell’esercizio della responsabilità genitoriale sulla/sul minore:</w:t>
      </w:r>
    </w:p>
    <w:p w:rsidR="00151E97" w:rsidRPr="0012342D" w:rsidRDefault="00151E97" w:rsidP="00151E97">
      <w:pPr>
        <w:pStyle w:val="Paragrafoelenco"/>
        <w:spacing w:after="0" w:line="276" w:lineRule="auto"/>
        <w:ind w:left="0"/>
        <w:rPr>
          <w:rFonts w:cstheme="minorHAnsi"/>
          <w:sz w:val="24"/>
          <w:szCs w:val="24"/>
          <w:highlight w:val="yellow"/>
        </w:rPr>
      </w:pPr>
    </w:p>
    <w:p w:rsidR="00151E97" w:rsidRPr="0012342D" w:rsidRDefault="00151E97" w:rsidP="00151E97">
      <w:pPr>
        <w:pStyle w:val="Paragrafoelenco"/>
        <w:spacing w:after="0" w:line="360" w:lineRule="auto"/>
        <w:rPr>
          <w:rFonts w:cstheme="minorHAnsi"/>
          <w:sz w:val="24"/>
          <w:szCs w:val="24"/>
        </w:rPr>
      </w:pPr>
    </w:p>
    <w:p w:rsidR="00151E97" w:rsidRPr="0012342D" w:rsidRDefault="00151E97" w:rsidP="00151E97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 w:rsidRPr="0012342D">
        <w:rPr>
          <w:rFonts w:cstheme="minorHAnsi"/>
          <w:sz w:val="24"/>
          <w:szCs w:val="24"/>
        </w:rPr>
        <w:t xml:space="preserve">    Luogo e data                                                                                                     </w:t>
      </w:r>
      <w:r w:rsidR="0012342D">
        <w:rPr>
          <w:rFonts w:cstheme="minorHAnsi"/>
          <w:sz w:val="24"/>
          <w:szCs w:val="24"/>
        </w:rPr>
        <w:t xml:space="preserve">              </w:t>
      </w:r>
      <w:bookmarkStart w:id="0" w:name="_GoBack"/>
      <w:bookmarkEnd w:id="0"/>
      <w:r w:rsidRPr="0012342D">
        <w:rPr>
          <w:rFonts w:cstheme="minorHAnsi"/>
          <w:sz w:val="24"/>
          <w:szCs w:val="24"/>
        </w:rPr>
        <w:t xml:space="preserve">Firma </w:t>
      </w:r>
    </w:p>
    <w:p w:rsidR="00151E97" w:rsidRPr="00151E97" w:rsidRDefault="00151E97" w:rsidP="00151E97">
      <w:pPr>
        <w:pStyle w:val="Paragrafoelenco"/>
        <w:spacing w:after="0" w:line="360" w:lineRule="auto"/>
        <w:ind w:left="0"/>
        <w:rPr>
          <w:rFonts w:cstheme="minorHAnsi"/>
        </w:rPr>
      </w:pPr>
      <w:r w:rsidRPr="0012342D">
        <w:rPr>
          <w:rFonts w:cstheme="minorHAnsi"/>
          <w:sz w:val="24"/>
          <w:szCs w:val="24"/>
        </w:rPr>
        <w:t xml:space="preserve"> __________________                                                                               </w:t>
      </w:r>
      <w:r w:rsidR="0012342D">
        <w:rPr>
          <w:rFonts w:cstheme="minorHAnsi"/>
          <w:sz w:val="24"/>
          <w:szCs w:val="24"/>
        </w:rPr>
        <w:t xml:space="preserve">              </w:t>
      </w:r>
      <w:r w:rsidRPr="0012342D">
        <w:rPr>
          <w:rFonts w:cstheme="minorHAnsi"/>
          <w:sz w:val="24"/>
          <w:szCs w:val="24"/>
        </w:rPr>
        <w:t xml:space="preserve">_______________                                                                              </w:t>
      </w:r>
    </w:p>
    <w:p w:rsidR="00151E97" w:rsidRPr="00151E97" w:rsidRDefault="00151E97" w:rsidP="00151E97">
      <w:pPr>
        <w:pStyle w:val="Paragrafoelenco"/>
        <w:spacing w:after="0" w:line="276" w:lineRule="auto"/>
        <w:ind w:left="0"/>
        <w:rPr>
          <w:rFonts w:cstheme="minorHAnsi"/>
        </w:rPr>
      </w:pPr>
    </w:p>
    <w:p w:rsidR="00151E97" w:rsidRPr="00151E97" w:rsidRDefault="00151E97" w:rsidP="00151E97">
      <w:pPr>
        <w:pStyle w:val="Paragrafoelenco"/>
        <w:spacing w:after="0" w:line="276" w:lineRule="auto"/>
        <w:ind w:left="5664"/>
        <w:jc w:val="center"/>
        <w:rPr>
          <w:rFonts w:cstheme="minorHAnsi"/>
          <w:highlight w:val="yellow"/>
        </w:rPr>
      </w:pPr>
    </w:p>
    <w:p w:rsidR="00151E97" w:rsidRPr="00151E97" w:rsidRDefault="00151E97" w:rsidP="00151E97">
      <w:pPr>
        <w:pStyle w:val="Paragrafoelenco"/>
        <w:spacing w:after="0" w:line="276" w:lineRule="auto"/>
        <w:ind w:left="5664"/>
        <w:jc w:val="center"/>
        <w:rPr>
          <w:rFonts w:cstheme="minorHAnsi"/>
        </w:rPr>
      </w:pPr>
    </w:p>
    <w:p w:rsidR="003131C1" w:rsidRPr="00151E97" w:rsidRDefault="003131C1" w:rsidP="00EC7980">
      <w:pPr>
        <w:tabs>
          <w:tab w:val="left" w:pos="6349"/>
        </w:tabs>
        <w:rPr>
          <w:rFonts w:cstheme="minorHAnsi"/>
        </w:rPr>
      </w:pPr>
    </w:p>
    <w:sectPr w:rsidR="003131C1" w:rsidRPr="00151E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ABD" w:rsidRDefault="001D0ABD" w:rsidP="00B92AE7">
      <w:pPr>
        <w:spacing w:after="0" w:line="240" w:lineRule="auto"/>
      </w:pPr>
      <w:r>
        <w:separator/>
      </w:r>
    </w:p>
  </w:endnote>
  <w:endnote w:type="continuationSeparator" w:id="0">
    <w:p w:rsidR="001D0ABD" w:rsidRDefault="001D0ABD" w:rsidP="00B9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ABD" w:rsidRDefault="001D0ABD" w:rsidP="00B92AE7">
      <w:pPr>
        <w:spacing w:after="0" w:line="240" w:lineRule="auto"/>
      </w:pPr>
      <w:r>
        <w:separator/>
      </w:r>
    </w:p>
  </w:footnote>
  <w:footnote w:type="continuationSeparator" w:id="0">
    <w:p w:rsidR="001D0ABD" w:rsidRDefault="001D0ABD" w:rsidP="00B9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2773"/>
    <w:multiLevelType w:val="hybridMultilevel"/>
    <w:tmpl w:val="657EE902"/>
    <w:lvl w:ilvl="0" w:tplc="54BAE6B8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F7B33"/>
    <w:multiLevelType w:val="hybridMultilevel"/>
    <w:tmpl w:val="8BD02B14"/>
    <w:lvl w:ilvl="0" w:tplc="C2E69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65F0D"/>
    <w:multiLevelType w:val="hybridMultilevel"/>
    <w:tmpl w:val="0E5C38EA"/>
    <w:lvl w:ilvl="0" w:tplc="A6CA31FC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A2B57"/>
    <w:multiLevelType w:val="hybridMultilevel"/>
    <w:tmpl w:val="E5662A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347138"/>
    <w:multiLevelType w:val="hybridMultilevel"/>
    <w:tmpl w:val="E0944424"/>
    <w:lvl w:ilvl="0" w:tplc="4D064498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15893"/>
    <w:multiLevelType w:val="multilevel"/>
    <w:tmpl w:val="195A19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/>
      </w:rPr>
    </w:lvl>
  </w:abstractNum>
  <w:abstractNum w:abstractNumId="6">
    <w:nsid w:val="75B330DE"/>
    <w:multiLevelType w:val="hybridMultilevel"/>
    <w:tmpl w:val="C2885A94"/>
    <w:lvl w:ilvl="0" w:tplc="A726C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B6F38"/>
    <w:multiLevelType w:val="hybridMultilevel"/>
    <w:tmpl w:val="9544FA70"/>
    <w:lvl w:ilvl="0" w:tplc="C14E8836">
      <w:start w:val="14"/>
      <w:numFmt w:val="bullet"/>
      <w:lvlText w:val="□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C14E8836">
      <w:start w:val="14"/>
      <w:numFmt w:val="bullet"/>
      <w:lvlText w:val="□"/>
      <w:lvlJc w:val="left"/>
      <w:pPr>
        <w:ind w:left="1440" w:hanging="360"/>
      </w:pPr>
      <w:rPr>
        <w:rFonts w:ascii="Arial" w:eastAsia="Calibri" w:hAnsi="Arial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3495D"/>
    <w:multiLevelType w:val="hybridMultilevel"/>
    <w:tmpl w:val="97E6014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772FB1"/>
    <w:multiLevelType w:val="hybridMultilevel"/>
    <w:tmpl w:val="B4E2B232"/>
    <w:lvl w:ilvl="0" w:tplc="C14E8836">
      <w:start w:val="14"/>
      <w:numFmt w:val="bullet"/>
      <w:lvlText w:val="□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4F"/>
    <w:rsid w:val="0012342D"/>
    <w:rsid w:val="00151E97"/>
    <w:rsid w:val="001D0ABD"/>
    <w:rsid w:val="00221441"/>
    <w:rsid w:val="00267F67"/>
    <w:rsid w:val="002958BC"/>
    <w:rsid w:val="003131C1"/>
    <w:rsid w:val="003343B7"/>
    <w:rsid w:val="0033647E"/>
    <w:rsid w:val="004557FC"/>
    <w:rsid w:val="004841BF"/>
    <w:rsid w:val="004A0CC5"/>
    <w:rsid w:val="004C4DBB"/>
    <w:rsid w:val="00593195"/>
    <w:rsid w:val="005A57C4"/>
    <w:rsid w:val="00665E84"/>
    <w:rsid w:val="0073678F"/>
    <w:rsid w:val="00963BA5"/>
    <w:rsid w:val="00A326D6"/>
    <w:rsid w:val="00B01E85"/>
    <w:rsid w:val="00B551B9"/>
    <w:rsid w:val="00B92AE7"/>
    <w:rsid w:val="00BB0683"/>
    <w:rsid w:val="00BB464B"/>
    <w:rsid w:val="00C70381"/>
    <w:rsid w:val="00CC186A"/>
    <w:rsid w:val="00CF2F83"/>
    <w:rsid w:val="00D01D08"/>
    <w:rsid w:val="00DA1943"/>
    <w:rsid w:val="00E13BC9"/>
    <w:rsid w:val="00E46B4F"/>
    <w:rsid w:val="00E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CD0313-BBCB-4452-9A63-8E1A985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46B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647E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0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A194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92A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AE7"/>
  </w:style>
  <w:style w:type="paragraph" w:styleId="Pidipagina">
    <w:name w:val="footer"/>
    <w:basedOn w:val="Normale"/>
    <w:link w:val="PidipaginaCarattere"/>
    <w:uiPriority w:val="99"/>
    <w:unhideWhenUsed/>
    <w:rsid w:val="00B92A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3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31FC1E-321E-4E0B-9DC0-C7E3ACFF2B5E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059B-8A23-43B2-A5E6-2148BAE3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ever2</dc:creator>
  <cp:keywords/>
  <dc:description/>
  <cp:lastModifiedBy>Account Microsoft</cp:lastModifiedBy>
  <cp:revision>2</cp:revision>
  <dcterms:created xsi:type="dcterms:W3CDTF">2022-03-22T16:40:00Z</dcterms:created>
  <dcterms:modified xsi:type="dcterms:W3CDTF">2022-03-22T16:40:00Z</dcterms:modified>
</cp:coreProperties>
</file>